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C0" w:rsidRPr="00517FD6" w:rsidRDefault="00747BC0" w:rsidP="00747BC0">
      <w:pPr>
        <w:pStyle w:val="a3"/>
        <w:shd w:val="clear" w:color="auto" w:fill="FFFFFF"/>
        <w:spacing w:line="384" w:lineRule="atLeast"/>
        <w:rPr>
          <w:rStyle w:val="a4"/>
          <w:rFonts w:ascii="Baskerville Old Face" w:hAnsi="Baskerville Old Face" w:cs="Helvetica"/>
          <w:b w:val="0"/>
          <w:iCs/>
          <w:color w:val="222222"/>
          <w:sz w:val="28"/>
          <w:szCs w:val="28"/>
          <w:lang w:val="en-US"/>
        </w:rPr>
      </w:pPr>
      <w:r w:rsidRPr="00517FD6">
        <w:rPr>
          <w:rFonts w:ascii="Baskerville Old Face" w:hAnsi="Baskerville Old Face"/>
          <w:b/>
          <w:sz w:val="28"/>
          <w:szCs w:val="28"/>
          <w:lang w:val="en-US"/>
        </w:rPr>
        <w:t>QUESTIONS WITH A TWIST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i/>
          <w:iCs/>
          <w:color w:val="222222"/>
          <w:sz w:val="28"/>
          <w:szCs w:val="28"/>
          <w:lang w:val="en-US"/>
        </w:rPr>
        <w:t>Gerunds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What do you always avoid doing until the last minute?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 Is there anything you have quit recently?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What do you miss most about your childhood?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What do you often discuss with your friends when you hang out with them?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What is something you are thinking of doing next year?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i/>
          <w:iCs/>
          <w:color w:val="222222"/>
          <w:sz w:val="28"/>
          <w:szCs w:val="28"/>
          <w:lang w:val="en-US"/>
        </w:rPr>
        <w:t>Infinitives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What is something you plan to do soon?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What is something you started to do, but </w:t>
      </w:r>
      <w:proofErr w:type="gramStart"/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didn’t</w:t>
      </w:r>
      <w:proofErr w:type="gramEnd"/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 finish?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Talk about a recent big decision you made. What did you decide?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Is there anything specific you would like to learn?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 What do you want to do this coming break?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Fonts w:ascii="Baskerville Old Face" w:hAnsi="Baskerville Old Face" w:cs="Helvetica"/>
          <w:color w:val="222222"/>
          <w:sz w:val="28"/>
          <w:szCs w:val="28"/>
          <w:lang w:val="en-US"/>
        </w:rPr>
        <w:t> </w:t>
      </w:r>
      <w:r w:rsidRPr="001B57FC">
        <w:rPr>
          <w:rStyle w:val="a4"/>
          <w:rFonts w:ascii="Baskerville Old Face" w:hAnsi="Baskerville Old Face" w:cs="Helvetica"/>
          <w:b w:val="0"/>
          <w:i/>
          <w:iCs/>
          <w:color w:val="222222"/>
          <w:sz w:val="28"/>
          <w:szCs w:val="28"/>
          <w:lang w:val="en-US"/>
        </w:rPr>
        <w:t>Gerunds or Infinitives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What is something you love doing, but </w:t>
      </w:r>
      <w:proofErr w:type="gramStart"/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don’t</w:t>
      </w:r>
      <w:proofErr w:type="gramEnd"/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 have enough time for?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Is there anything you have begun recently?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What do you like to do on the weekend?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What is something you </w:t>
      </w:r>
      <w:proofErr w:type="gramStart"/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can’t</w:t>
      </w:r>
      <w:proofErr w:type="gramEnd"/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 xml:space="preserve"> stand doing?</w:t>
      </w:r>
    </w:p>
    <w:p w:rsidR="00747BC0" w:rsidRPr="001B57FC" w:rsidRDefault="00747BC0" w:rsidP="00747BC0">
      <w:pPr>
        <w:pStyle w:val="a3"/>
        <w:shd w:val="clear" w:color="auto" w:fill="FFFFFF"/>
        <w:spacing w:line="384" w:lineRule="atLeast"/>
        <w:rPr>
          <w:rFonts w:ascii="Baskerville Old Face" w:hAnsi="Baskerville Old Face" w:cs="Helvetica"/>
          <w:color w:val="222222"/>
          <w:sz w:val="28"/>
          <w:szCs w:val="28"/>
          <w:lang w:val="en-US"/>
        </w:rPr>
      </w:pPr>
      <w:r w:rsidRPr="001B57FC">
        <w:rPr>
          <w:rStyle w:val="a4"/>
          <w:rFonts w:ascii="Baskerville Old Face" w:hAnsi="Baskerville Old Face" w:cs="Helvetica"/>
          <w:b w:val="0"/>
          <w:color w:val="222222"/>
          <w:sz w:val="28"/>
          <w:szCs w:val="28"/>
          <w:lang w:val="en-US"/>
        </w:rPr>
        <w:t>What is something crazy you would like to try?</w:t>
      </w:r>
    </w:p>
    <w:p w:rsidR="0066020D" w:rsidRPr="005E1B3E" w:rsidRDefault="0066020D">
      <w:pPr>
        <w:rPr>
          <w:lang w:val="en-US"/>
        </w:rPr>
      </w:pPr>
      <w:bookmarkStart w:id="0" w:name="_GoBack"/>
      <w:bookmarkEnd w:id="0"/>
    </w:p>
    <w:sectPr w:rsidR="0066020D" w:rsidRPr="005E1B3E" w:rsidSect="00863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E"/>
    <w:rsid w:val="005E1B3E"/>
    <w:rsid w:val="0066020D"/>
    <w:rsid w:val="00747BC0"/>
    <w:rsid w:val="0086397C"/>
    <w:rsid w:val="00A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1AFA0-0D2B-4990-BEFB-9DA0EA7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BC0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74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2018-01-23T13:04:00Z</dcterms:created>
  <dcterms:modified xsi:type="dcterms:W3CDTF">2018-01-23T13:04:00Z</dcterms:modified>
</cp:coreProperties>
</file>